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B6858C" w14:textId="1ADA221C" w:rsidR="008D7C5B" w:rsidRDefault="008D7C5B" w:rsidP="008D7C5B">
      <w:pPr>
        <w:pStyle w:val="bodytext"/>
        <w:ind w:left="-426" w:firstLine="426"/>
        <w:jc w:val="both"/>
        <w:rPr>
          <w:rFonts w:asciiTheme="minorHAnsi" w:hAnsiTheme="minorHAnsi" w:cstheme="minorHAnsi"/>
          <w:bCs/>
        </w:rPr>
      </w:pPr>
      <w:r>
        <w:rPr>
          <w:noProof/>
        </w:rPr>
        <w:drawing>
          <wp:inline distT="0" distB="0" distL="0" distR="0" wp14:anchorId="593ED130" wp14:editId="59EC07B6">
            <wp:extent cx="1905000" cy="1231900"/>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231900"/>
                    </a:xfrm>
                    <a:prstGeom prst="rect">
                      <a:avLst/>
                    </a:prstGeom>
                    <a:noFill/>
                    <a:ln>
                      <a:noFill/>
                    </a:ln>
                  </pic:spPr>
                </pic:pic>
              </a:graphicData>
            </a:graphic>
          </wp:inline>
        </w:drawing>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r>
      <w:r>
        <w:rPr>
          <w:rFonts w:asciiTheme="minorHAnsi" w:hAnsiTheme="minorHAnsi" w:cstheme="minorHAnsi"/>
          <w:bCs/>
        </w:rPr>
        <w:tab/>
        <w:t>21.04.20</w:t>
      </w:r>
    </w:p>
    <w:p w14:paraId="44EA4917" w14:textId="1F303D90" w:rsidR="0030129A" w:rsidRPr="00CE6422" w:rsidRDefault="0030129A" w:rsidP="00CE6422">
      <w:pPr>
        <w:pStyle w:val="bodytext"/>
        <w:jc w:val="both"/>
        <w:rPr>
          <w:rFonts w:asciiTheme="minorHAnsi" w:hAnsiTheme="minorHAnsi" w:cstheme="minorHAnsi"/>
          <w:bCs/>
        </w:rPr>
      </w:pPr>
      <w:r w:rsidRPr="00CE6422">
        <w:rPr>
          <w:rFonts w:asciiTheme="minorHAnsi" w:hAnsiTheme="minorHAnsi" w:cstheme="minorHAnsi"/>
          <w:bCs/>
        </w:rPr>
        <w:t>Liebe Eltern,</w:t>
      </w:r>
    </w:p>
    <w:p w14:paraId="7CAB3A8D" w14:textId="54E98F6D" w:rsidR="003D21C5" w:rsidRPr="00CE6422" w:rsidRDefault="0030129A" w:rsidP="00CE6422">
      <w:pPr>
        <w:pStyle w:val="StandardWeb"/>
        <w:jc w:val="both"/>
        <w:rPr>
          <w:rFonts w:asciiTheme="minorHAnsi" w:hAnsiTheme="minorHAnsi" w:cstheme="minorHAnsi"/>
        </w:rPr>
      </w:pPr>
      <w:r w:rsidRPr="00CE6422">
        <w:rPr>
          <w:rFonts w:asciiTheme="minorHAnsi" w:hAnsiTheme="minorHAnsi" w:cstheme="minorHAnsi"/>
        </w:rPr>
        <w:t>wir möchten Sie bitten im Laufe der nächsten beiden Wochen Ihre Kinder auf der Online-Schule-Saarland</w:t>
      </w:r>
      <w:r w:rsidR="003D21C5" w:rsidRPr="00CE6422">
        <w:rPr>
          <w:rFonts w:asciiTheme="minorHAnsi" w:hAnsiTheme="minorHAnsi" w:cstheme="minorHAnsi"/>
        </w:rPr>
        <w:t>-</w:t>
      </w:r>
      <w:r w:rsidRPr="00CE6422">
        <w:rPr>
          <w:rFonts w:asciiTheme="minorHAnsi" w:hAnsiTheme="minorHAnsi" w:cstheme="minorHAnsi"/>
        </w:rPr>
        <w:t xml:space="preserve">Plattform </w:t>
      </w:r>
      <w:r w:rsidR="003D21C5" w:rsidRPr="00CE6422">
        <w:rPr>
          <w:rFonts w:asciiTheme="minorHAnsi" w:hAnsiTheme="minorHAnsi" w:cstheme="minorHAnsi"/>
        </w:rPr>
        <w:t xml:space="preserve">(OSS) </w:t>
      </w:r>
      <w:r w:rsidRPr="00CE6422">
        <w:rPr>
          <w:rFonts w:asciiTheme="minorHAnsi" w:hAnsiTheme="minorHAnsi" w:cstheme="minorHAnsi"/>
        </w:rPr>
        <w:t>zu registrieren und sich diese anzuschauen. Zunächst werden Wochenpläne und Lernmaterialien noch weiterhin per Mail UND auf der Schulplattform parallel zur Verfügung gestellt, aber in zwei Wochen wollen wir die Kommunikation über die bisherigen Emails einstellen und nur noch über die Online-Plattform kommunizieren.</w:t>
      </w:r>
    </w:p>
    <w:p w14:paraId="5FCA051B" w14:textId="77777777" w:rsidR="003D21C5" w:rsidRPr="00CE6422" w:rsidRDefault="003D21C5" w:rsidP="00CE6422">
      <w:pPr>
        <w:pStyle w:val="bodytext"/>
        <w:jc w:val="both"/>
        <w:rPr>
          <w:rFonts w:asciiTheme="minorHAnsi" w:hAnsiTheme="minorHAnsi" w:cstheme="minorHAnsi"/>
          <w:bCs/>
        </w:rPr>
      </w:pPr>
      <w:r w:rsidRPr="00CE6422">
        <w:rPr>
          <w:rFonts w:asciiTheme="minorHAnsi" w:hAnsiTheme="minorHAnsi" w:cstheme="minorHAnsi"/>
          <w:bCs/>
        </w:rPr>
        <w:t>Bitte beachten Sie:</w:t>
      </w:r>
    </w:p>
    <w:p w14:paraId="17FC81BF" w14:textId="4DEF5689" w:rsidR="003D21C5" w:rsidRPr="00CE6422" w:rsidRDefault="003D21C5" w:rsidP="00CE6422">
      <w:pPr>
        <w:pStyle w:val="bodytext"/>
        <w:jc w:val="both"/>
        <w:rPr>
          <w:rFonts w:asciiTheme="minorHAnsi" w:hAnsiTheme="minorHAnsi" w:cstheme="minorHAnsi"/>
          <w:b/>
        </w:rPr>
      </w:pPr>
      <w:r w:rsidRPr="00CE6422">
        <w:rPr>
          <w:rFonts w:asciiTheme="minorHAnsi" w:hAnsiTheme="minorHAnsi" w:cstheme="minorHAnsi"/>
          <w:b/>
        </w:rPr>
        <w:t>Melden Sie Ihr Kind mit dessen richtigen Vor- und Nachnamen an, sonst können wir gegebenenfalls keine passende Zuordnung finden.</w:t>
      </w:r>
    </w:p>
    <w:p w14:paraId="71D7B5C9" w14:textId="75799B1E" w:rsidR="003D21C5" w:rsidRPr="00CE6422" w:rsidRDefault="003D21C5" w:rsidP="00CE6422">
      <w:pPr>
        <w:pStyle w:val="bodytext"/>
        <w:jc w:val="both"/>
        <w:rPr>
          <w:rFonts w:asciiTheme="minorHAnsi" w:hAnsiTheme="minorHAnsi" w:cstheme="minorHAnsi"/>
          <w:b/>
        </w:rPr>
      </w:pPr>
      <w:r w:rsidRPr="00CE6422">
        <w:rPr>
          <w:rFonts w:asciiTheme="minorHAnsi" w:hAnsiTheme="minorHAnsi" w:cstheme="minorHAnsi"/>
          <w:b/>
        </w:rPr>
        <w:t xml:space="preserve">Bitte lesen Sie auch erst die </w:t>
      </w:r>
      <w:r w:rsidRPr="00CE6422">
        <w:rPr>
          <w:rFonts w:asciiTheme="minorHAnsi" w:hAnsiTheme="minorHAnsi" w:cstheme="minorHAnsi"/>
          <w:b/>
          <w:u w:val="single"/>
        </w:rPr>
        <w:t>Hinweise unten</w:t>
      </w:r>
      <w:r w:rsidRPr="00CE6422">
        <w:rPr>
          <w:rFonts w:asciiTheme="minorHAnsi" w:hAnsiTheme="minorHAnsi" w:cstheme="minorHAnsi"/>
          <w:b/>
        </w:rPr>
        <w:t xml:space="preserve"> bevor Sie mit der Registrierung starten.</w:t>
      </w:r>
    </w:p>
    <w:p w14:paraId="5E9B8994" w14:textId="09E57BA4" w:rsidR="003D21C5" w:rsidRPr="00CE6422" w:rsidRDefault="005F0771" w:rsidP="00CE6422">
      <w:pPr>
        <w:pStyle w:val="bodytext"/>
        <w:jc w:val="both"/>
        <w:rPr>
          <w:rFonts w:asciiTheme="minorHAnsi" w:hAnsiTheme="minorHAnsi" w:cstheme="minorHAnsi"/>
          <w:bCs/>
        </w:rPr>
      </w:pPr>
      <w:r>
        <w:rPr>
          <w:rFonts w:asciiTheme="minorHAnsi" w:hAnsiTheme="minorHAnsi" w:cstheme="minorHAnsi"/>
          <w:bCs/>
        </w:rPr>
        <w:t xml:space="preserve">Im </w:t>
      </w:r>
      <w:r w:rsidR="008D7C5B">
        <w:rPr>
          <w:rFonts w:asciiTheme="minorHAnsi" w:hAnsiTheme="minorHAnsi" w:cstheme="minorHAnsi"/>
          <w:bCs/>
        </w:rPr>
        <w:t>zweiten Schreiben angefügt</w:t>
      </w:r>
      <w:r w:rsidR="0030129A" w:rsidRPr="00CE6422">
        <w:rPr>
          <w:rFonts w:asciiTheme="minorHAnsi" w:hAnsiTheme="minorHAnsi" w:cstheme="minorHAnsi"/>
          <w:bCs/>
        </w:rPr>
        <w:t xml:space="preserve"> </w:t>
      </w:r>
      <w:r w:rsidR="0030129A" w:rsidRPr="00CE6422">
        <w:rPr>
          <w:rFonts w:asciiTheme="minorHAnsi" w:hAnsiTheme="minorHAnsi" w:cstheme="minorHAnsi"/>
          <w:bCs/>
        </w:rPr>
        <w:t xml:space="preserve">finden Sie eine ausführliche Anleitung, wie </w:t>
      </w:r>
      <w:r w:rsidR="0030129A" w:rsidRPr="00CE6422">
        <w:rPr>
          <w:rFonts w:asciiTheme="minorHAnsi" w:hAnsiTheme="minorHAnsi" w:cstheme="minorHAnsi"/>
          <w:bCs/>
        </w:rPr>
        <w:t xml:space="preserve">Sie Ihre Kinder </w:t>
      </w:r>
      <w:r w:rsidR="0030129A" w:rsidRPr="00CE6422">
        <w:rPr>
          <w:rFonts w:asciiTheme="minorHAnsi" w:hAnsiTheme="minorHAnsi" w:cstheme="minorHAnsi"/>
          <w:bCs/>
        </w:rPr>
        <w:t xml:space="preserve">bei </w:t>
      </w:r>
      <w:r w:rsidR="003D21C5" w:rsidRPr="00CE6422">
        <w:rPr>
          <w:rFonts w:asciiTheme="minorHAnsi" w:hAnsiTheme="minorHAnsi" w:cstheme="minorHAnsi"/>
          <w:bCs/>
        </w:rPr>
        <w:t>O</w:t>
      </w:r>
      <w:r w:rsidR="0030129A" w:rsidRPr="00CE6422">
        <w:rPr>
          <w:rFonts w:asciiTheme="minorHAnsi" w:hAnsiTheme="minorHAnsi" w:cstheme="minorHAnsi"/>
          <w:bCs/>
        </w:rPr>
        <w:t>nline</w:t>
      </w:r>
      <w:r w:rsidR="003D21C5" w:rsidRPr="00CE6422">
        <w:rPr>
          <w:rFonts w:asciiTheme="minorHAnsi" w:hAnsiTheme="minorHAnsi" w:cstheme="minorHAnsi"/>
          <w:bCs/>
        </w:rPr>
        <w:t xml:space="preserve"> S</w:t>
      </w:r>
      <w:r w:rsidR="0030129A" w:rsidRPr="00CE6422">
        <w:rPr>
          <w:rFonts w:asciiTheme="minorHAnsi" w:hAnsiTheme="minorHAnsi" w:cstheme="minorHAnsi"/>
          <w:bCs/>
        </w:rPr>
        <w:t>chule</w:t>
      </w:r>
      <w:r w:rsidR="003D21C5" w:rsidRPr="00CE6422">
        <w:rPr>
          <w:rFonts w:asciiTheme="minorHAnsi" w:hAnsiTheme="minorHAnsi" w:cstheme="minorHAnsi"/>
          <w:bCs/>
        </w:rPr>
        <w:t xml:space="preserve"> S</w:t>
      </w:r>
      <w:r w:rsidR="0030129A" w:rsidRPr="00CE6422">
        <w:rPr>
          <w:rFonts w:asciiTheme="minorHAnsi" w:hAnsiTheme="minorHAnsi" w:cstheme="minorHAnsi"/>
          <w:bCs/>
        </w:rPr>
        <w:t xml:space="preserve">aarland registrieren und </w:t>
      </w:r>
      <w:r w:rsidR="003D21C5" w:rsidRPr="00CE6422">
        <w:rPr>
          <w:rFonts w:asciiTheme="minorHAnsi" w:hAnsiTheme="minorHAnsi" w:cstheme="minorHAnsi"/>
          <w:bCs/>
        </w:rPr>
        <w:t xml:space="preserve">sich </w:t>
      </w:r>
      <w:r w:rsidR="0030129A" w:rsidRPr="00CE6422">
        <w:rPr>
          <w:rFonts w:asciiTheme="minorHAnsi" w:hAnsiTheme="minorHAnsi" w:cstheme="minorHAnsi"/>
          <w:bCs/>
        </w:rPr>
        <w:t>in den Benutzerbereich einloggen</w:t>
      </w:r>
      <w:r w:rsidR="003D21C5" w:rsidRPr="00CE6422">
        <w:rPr>
          <w:rFonts w:asciiTheme="minorHAnsi" w:hAnsiTheme="minorHAnsi" w:cstheme="minorHAnsi"/>
          <w:bCs/>
        </w:rPr>
        <w:t xml:space="preserve"> können</w:t>
      </w:r>
      <w:r w:rsidR="0030129A" w:rsidRPr="00CE6422">
        <w:rPr>
          <w:rFonts w:asciiTheme="minorHAnsi" w:hAnsiTheme="minorHAnsi" w:cstheme="minorHAnsi"/>
          <w:bCs/>
        </w:rPr>
        <w:t>.</w:t>
      </w:r>
      <w:r w:rsidR="003D21C5" w:rsidRPr="00CE6422">
        <w:rPr>
          <w:rFonts w:asciiTheme="minorHAnsi" w:hAnsiTheme="minorHAnsi" w:cstheme="minorHAnsi"/>
          <w:bCs/>
        </w:rPr>
        <w:t xml:space="preserve"> </w:t>
      </w:r>
    </w:p>
    <w:p w14:paraId="0326EA5F" w14:textId="223C3EF5" w:rsidR="00CE6422" w:rsidRPr="00CE6422" w:rsidRDefault="00CE6422" w:rsidP="00CE6422">
      <w:pPr>
        <w:pStyle w:val="bodytext"/>
        <w:jc w:val="both"/>
        <w:rPr>
          <w:rFonts w:asciiTheme="minorHAnsi" w:hAnsiTheme="minorHAnsi" w:cstheme="minorHAnsi"/>
          <w:bCs/>
          <w:u w:val="single"/>
        </w:rPr>
      </w:pPr>
      <w:r w:rsidRPr="00CE6422">
        <w:rPr>
          <w:rFonts w:asciiTheme="minorHAnsi" w:hAnsiTheme="minorHAnsi" w:cstheme="minorHAnsi"/>
          <w:bCs/>
          <w:u w:val="single"/>
        </w:rPr>
        <w:t>HINWEISE:</w:t>
      </w:r>
    </w:p>
    <w:p w14:paraId="42AD518E" w14:textId="77777777" w:rsidR="003D21C5" w:rsidRPr="00CE6422" w:rsidRDefault="003D21C5" w:rsidP="00CE6422">
      <w:pPr>
        <w:pStyle w:val="bodytext"/>
        <w:jc w:val="both"/>
        <w:rPr>
          <w:rFonts w:asciiTheme="minorHAnsi" w:hAnsiTheme="minorHAnsi" w:cstheme="minorHAnsi"/>
          <w:bCs/>
        </w:rPr>
      </w:pPr>
      <w:r w:rsidRPr="00CE6422">
        <w:rPr>
          <w:rFonts w:asciiTheme="minorHAnsi" w:hAnsiTheme="minorHAnsi" w:cstheme="minorHAnsi"/>
          <w:bCs/>
        </w:rPr>
        <w:t xml:space="preserve">Nach erfolgreicher Registrierung müssen Sie zunächst noch warten bis Sie freigeschaltet werden. </w:t>
      </w:r>
      <w:r w:rsidRPr="00CE6422">
        <w:rPr>
          <w:rFonts w:asciiTheme="minorHAnsi" w:hAnsiTheme="minorHAnsi" w:cstheme="minorHAnsi"/>
          <w:bCs/>
        </w:rPr>
        <w:t xml:space="preserve">Sie erhalten dazu in der Regel 2 Mails: </w:t>
      </w:r>
    </w:p>
    <w:p w14:paraId="1365E7FC" w14:textId="081DD09D" w:rsidR="003D21C5" w:rsidRPr="00CE6422" w:rsidRDefault="00CE6422" w:rsidP="00CE6422">
      <w:pPr>
        <w:pStyle w:val="bodytext"/>
        <w:numPr>
          <w:ilvl w:val="0"/>
          <w:numId w:val="1"/>
        </w:numPr>
        <w:jc w:val="both"/>
        <w:rPr>
          <w:rFonts w:asciiTheme="minorHAnsi" w:hAnsiTheme="minorHAnsi" w:cstheme="minorHAnsi"/>
          <w:bCs/>
        </w:rPr>
      </w:pPr>
      <w:r w:rsidRPr="00CE6422">
        <w:rPr>
          <w:rFonts w:asciiTheme="minorHAnsi" w:hAnsiTheme="minorHAnsi" w:cstheme="minorHAnsi"/>
          <w:bCs/>
        </w:rPr>
        <w:t>1</w:t>
      </w:r>
      <w:r w:rsidR="003D21C5" w:rsidRPr="00CE6422">
        <w:rPr>
          <w:rFonts w:asciiTheme="minorHAnsi" w:hAnsiTheme="minorHAnsi" w:cstheme="minorHAnsi"/>
          <w:bCs/>
        </w:rPr>
        <w:t xml:space="preserve"> über eine erfolgreiche Registrierung</w:t>
      </w:r>
    </w:p>
    <w:p w14:paraId="19AEF218" w14:textId="77777777" w:rsidR="00CE6422" w:rsidRPr="00CE6422" w:rsidRDefault="00CE6422" w:rsidP="00CE6422">
      <w:pPr>
        <w:pStyle w:val="bodytext"/>
        <w:numPr>
          <w:ilvl w:val="0"/>
          <w:numId w:val="1"/>
        </w:numPr>
        <w:jc w:val="both"/>
        <w:rPr>
          <w:rFonts w:asciiTheme="minorHAnsi" w:hAnsiTheme="minorHAnsi" w:cstheme="minorHAnsi"/>
          <w:bCs/>
        </w:rPr>
      </w:pPr>
      <w:r w:rsidRPr="00CE6422">
        <w:rPr>
          <w:rFonts w:asciiTheme="minorHAnsi" w:hAnsiTheme="minorHAnsi" w:cstheme="minorHAnsi"/>
          <w:bCs/>
        </w:rPr>
        <w:t>1</w:t>
      </w:r>
      <w:r w:rsidR="003D21C5" w:rsidRPr="00CE6422">
        <w:rPr>
          <w:rFonts w:asciiTheme="minorHAnsi" w:hAnsiTheme="minorHAnsi" w:cstheme="minorHAnsi"/>
          <w:bCs/>
        </w:rPr>
        <w:t xml:space="preserve"> über eine Freischaltung</w:t>
      </w:r>
    </w:p>
    <w:p w14:paraId="2ADA20B6" w14:textId="77777777" w:rsidR="00AB0036" w:rsidRDefault="003D21C5" w:rsidP="00CE6422">
      <w:pPr>
        <w:jc w:val="both"/>
        <w:rPr>
          <w:rFonts w:cstheme="minorHAnsi"/>
          <w:sz w:val="24"/>
          <w:szCs w:val="24"/>
        </w:rPr>
      </w:pPr>
      <w:r w:rsidRPr="00CE6422">
        <w:rPr>
          <w:rFonts w:cstheme="minorHAnsi"/>
          <w:bCs/>
          <w:sz w:val="24"/>
          <w:szCs w:val="24"/>
        </w:rPr>
        <w:t xml:space="preserve">Erst </w:t>
      </w:r>
      <w:r w:rsidR="005F0771">
        <w:rPr>
          <w:rFonts w:cstheme="minorHAnsi"/>
          <w:bCs/>
          <w:sz w:val="24"/>
          <w:szCs w:val="24"/>
        </w:rPr>
        <w:t xml:space="preserve">nach der Freischaltung </w:t>
      </w:r>
      <w:r w:rsidRPr="00CE6422">
        <w:rPr>
          <w:rFonts w:cstheme="minorHAnsi"/>
          <w:bCs/>
          <w:sz w:val="24"/>
          <w:szCs w:val="24"/>
        </w:rPr>
        <w:t xml:space="preserve">funktioniert das Einloggen. </w:t>
      </w:r>
      <w:r w:rsidR="00CE6422" w:rsidRPr="00CE6422">
        <w:rPr>
          <w:rFonts w:cstheme="minorHAnsi"/>
          <w:sz w:val="24"/>
          <w:szCs w:val="24"/>
        </w:rPr>
        <w:t>Ü</w:t>
      </w:r>
      <w:r w:rsidR="00CE6422" w:rsidRPr="00CE6422">
        <w:rPr>
          <w:rFonts w:cstheme="minorHAnsi"/>
          <w:sz w:val="24"/>
          <w:szCs w:val="24"/>
        </w:rPr>
        <w:t xml:space="preserve">ber </w:t>
      </w:r>
    </w:p>
    <w:p w14:paraId="2818441B" w14:textId="6C3D8B85" w:rsidR="00CE6422" w:rsidRPr="00CE6422" w:rsidRDefault="00AB0036" w:rsidP="00CE6422">
      <w:pPr>
        <w:jc w:val="both"/>
        <w:rPr>
          <w:rFonts w:cstheme="minorHAnsi"/>
          <w:sz w:val="24"/>
          <w:szCs w:val="24"/>
        </w:rPr>
      </w:pPr>
      <w:hyperlink r:id="rId6" w:history="1">
        <w:r w:rsidRPr="0003108E">
          <w:rPr>
            <w:rStyle w:val="Hyperlink"/>
            <w:rFonts w:cstheme="minorHAnsi"/>
            <w:sz w:val="32"/>
            <w:szCs w:val="32"/>
          </w:rPr>
          <w:t>https://online-schule.saarland</w:t>
        </w:r>
      </w:hyperlink>
      <w:r w:rsidR="00CE6422" w:rsidRPr="00CE6422">
        <w:rPr>
          <w:rFonts w:cstheme="minorHAnsi"/>
          <w:sz w:val="24"/>
          <w:szCs w:val="24"/>
        </w:rPr>
        <w:t xml:space="preserve"> kann man dann </w:t>
      </w:r>
      <w:r w:rsidR="00CE6422" w:rsidRPr="00CE6422">
        <w:rPr>
          <w:rFonts w:cstheme="minorHAnsi"/>
          <w:sz w:val="24"/>
          <w:szCs w:val="24"/>
        </w:rPr>
        <w:t xml:space="preserve">mit </w:t>
      </w:r>
      <w:r w:rsidR="00CE6422" w:rsidRPr="00CE6422">
        <w:rPr>
          <w:rFonts w:cstheme="minorHAnsi"/>
          <w:sz w:val="24"/>
          <w:szCs w:val="24"/>
        </w:rPr>
        <w:t xml:space="preserve">den </w:t>
      </w:r>
      <w:r w:rsidR="00CE6422" w:rsidRPr="00CE6422">
        <w:rPr>
          <w:rFonts w:cstheme="minorHAnsi"/>
          <w:sz w:val="24"/>
          <w:szCs w:val="24"/>
        </w:rPr>
        <w:t>Zugangsdaten die Plattform „betreten“ und auf die Materialien und</w:t>
      </w:r>
      <w:r w:rsidR="00CE6422" w:rsidRPr="00CE6422">
        <w:rPr>
          <w:rFonts w:cstheme="minorHAnsi"/>
          <w:sz w:val="24"/>
          <w:szCs w:val="24"/>
        </w:rPr>
        <w:t xml:space="preserve"> </w:t>
      </w:r>
      <w:r w:rsidR="00CE6422" w:rsidRPr="00CE6422">
        <w:rPr>
          <w:rFonts w:cstheme="minorHAnsi"/>
          <w:sz w:val="24"/>
          <w:szCs w:val="24"/>
        </w:rPr>
        <w:t xml:space="preserve">Aktivitäten </w:t>
      </w:r>
      <w:r w:rsidR="005F0771">
        <w:rPr>
          <w:rFonts w:cstheme="minorHAnsi"/>
          <w:sz w:val="24"/>
          <w:szCs w:val="24"/>
        </w:rPr>
        <w:t>der</w:t>
      </w:r>
      <w:r w:rsidR="00CE6422" w:rsidRPr="00CE6422">
        <w:rPr>
          <w:rFonts w:cstheme="minorHAnsi"/>
          <w:sz w:val="24"/>
          <w:szCs w:val="24"/>
        </w:rPr>
        <w:t xml:space="preserve"> K</w:t>
      </w:r>
      <w:r w:rsidR="00CE6422" w:rsidRPr="00CE6422">
        <w:rPr>
          <w:rFonts w:cstheme="minorHAnsi"/>
          <w:sz w:val="24"/>
          <w:szCs w:val="24"/>
        </w:rPr>
        <w:t>URSE</w:t>
      </w:r>
      <w:r w:rsidR="00CE6422" w:rsidRPr="00CE6422">
        <w:rPr>
          <w:rFonts w:cstheme="minorHAnsi"/>
          <w:sz w:val="24"/>
          <w:szCs w:val="24"/>
        </w:rPr>
        <w:t xml:space="preserve"> </w:t>
      </w:r>
      <w:r w:rsidR="005F0771">
        <w:rPr>
          <w:rFonts w:cstheme="minorHAnsi"/>
          <w:sz w:val="24"/>
          <w:szCs w:val="24"/>
        </w:rPr>
        <w:t xml:space="preserve"> </w:t>
      </w:r>
      <w:r w:rsidR="00CE6422" w:rsidRPr="00CE6422">
        <w:rPr>
          <w:rFonts w:cstheme="minorHAnsi"/>
          <w:sz w:val="24"/>
          <w:szCs w:val="24"/>
        </w:rPr>
        <w:t>zugreifen.</w:t>
      </w:r>
    </w:p>
    <w:p w14:paraId="54EF448A" w14:textId="4D91C0DB" w:rsidR="003D21C5" w:rsidRDefault="003D21C5" w:rsidP="00CE6422">
      <w:pPr>
        <w:pStyle w:val="bodytext"/>
        <w:jc w:val="both"/>
        <w:rPr>
          <w:rFonts w:asciiTheme="minorHAnsi" w:hAnsiTheme="minorHAnsi" w:cstheme="minorHAnsi"/>
        </w:rPr>
      </w:pPr>
      <w:r w:rsidRPr="00CE6422">
        <w:rPr>
          <w:rFonts w:asciiTheme="minorHAnsi" w:hAnsiTheme="minorHAnsi" w:cstheme="minorHAnsi"/>
          <w:bCs/>
          <w:i/>
          <w:iCs/>
        </w:rPr>
        <w:t>Aufgrund der hohen Nachfrage kann die Freischaltung einige Zeit in Anspruch nehmen</w:t>
      </w:r>
      <w:r w:rsidRPr="00CE6422">
        <w:rPr>
          <w:rFonts w:asciiTheme="minorHAnsi" w:hAnsiTheme="minorHAnsi" w:cstheme="minorHAnsi"/>
          <w:bCs/>
        </w:rPr>
        <w:t>.</w:t>
      </w:r>
      <w:r w:rsidR="00CE6422" w:rsidRPr="00CE6422">
        <w:rPr>
          <w:rFonts w:asciiTheme="minorHAnsi" w:hAnsiTheme="minorHAnsi" w:cstheme="minorHAnsi"/>
          <w:bCs/>
        </w:rPr>
        <w:t xml:space="preserve"> </w:t>
      </w:r>
      <w:r w:rsidRPr="00CE6422">
        <w:rPr>
          <w:rFonts w:asciiTheme="minorHAnsi" w:hAnsiTheme="minorHAnsi" w:cstheme="minorHAnsi"/>
        </w:rPr>
        <w:t xml:space="preserve">Sollten keine Bestätigungsmails zugesandt werden </w:t>
      </w:r>
      <w:r w:rsidR="00CE6422" w:rsidRPr="00CE6422">
        <w:rPr>
          <w:rFonts w:asciiTheme="minorHAnsi" w:hAnsiTheme="minorHAnsi" w:cstheme="minorHAnsi"/>
        </w:rPr>
        <w:t>bitte Anmeldung mal so</w:t>
      </w:r>
      <w:r w:rsidRPr="00CE6422">
        <w:rPr>
          <w:rFonts w:asciiTheme="minorHAnsi" w:hAnsiTheme="minorHAnsi" w:cstheme="minorHAnsi"/>
        </w:rPr>
        <w:t xml:space="preserve"> probieren (in der Regel mit dem Benutzernamen </w:t>
      </w:r>
      <w:r w:rsidRPr="00CE6422">
        <w:rPr>
          <w:rStyle w:val="Hervorhebung"/>
          <w:rFonts w:asciiTheme="minorHAnsi" w:hAnsiTheme="minorHAnsi" w:cstheme="minorHAnsi"/>
        </w:rPr>
        <w:t>vorname.nachname</w:t>
      </w:r>
      <w:r w:rsidRPr="00CE6422">
        <w:rPr>
          <w:rFonts w:asciiTheme="minorHAnsi" w:hAnsiTheme="minorHAnsi" w:cstheme="minorHAnsi"/>
        </w:rPr>
        <w:t>).</w:t>
      </w:r>
    </w:p>
    <w:p w14:paraId="41CC0D4F" w14:textId="77777777" w:rsidR="00CE6422" w:rsidRDefault="00CE6422" w:rsidP="00CE6422">
      <w:pPr>
        <w:pStyle w:val="bodytext"/>
        <w:jc w:val="both"/>
        <w:rPr>
          <w:rFonts w:asciiTheme="minorHAnsi" w:hAnsiTheme="minorHAnsi" w:cstheme="minorHAnsi"/>
        </w:rPr>
      </w:pPr>
      <w:r>
        <w:rPr>
          <w:rFonts w:asciiTheme="minorHAnsi" w:hAnsiTheme="minorHAnsi" w:cstheme="minorHAnsi"/>
        </w:rPr>
        <w:t>Probleme gab es an anderen Schulen häufig mit:</w:t>
      </w:r>
    </w:p>
    <w:p w14:paraId="5788AC4C" w14:textId="477B7D14" w:rsidR="00CE6422" w:rsidRPr="005F0771" w:rsidRDefault="00CE6422" w:rsidP="005F0771">
      <w:pPr>
        <w:pStyle w:val="bodytext"/>
        <w:numPr>
          <w:ilvl w:val="0"/>
          <w:numId w:val="3"/>
        </w:numPr>
        <w:rPr>
          <w:rFonts w:asciiTheme="minorHAnsi" w:hAnsiTheme="minorHAnsi" w:cstheme="minorHAnsi"/>
        </w:rPr>
      </w:pPr>
      <w:r w:rsidRPr="005F0771">
        <w:rPr>
          <w:rFonts w:asciiTheme="minorHAnsi" w:hAnsiTheme="minorHAnsi" w:cstheme="minorHAnsi"/>
        </w:rPr>
        <w:t>B</w:t>
      </w:r>
      <w:r w:rsidRPr="005A1087">
        <w:rPr>
          <w:rFonts w:asciiTheme="minorHAnsi" w:hAnsiTheme="minorHAnsi" w:cstheme="minorHAnsi"/>
        </w:rPr>
        <w:t xml:space="preserve">estimmte E-Mail-Anbieter </w:t>
      </w:r>
      <w:r w:rsidRPr="005F0771">
        <w:rPr>
          <w:rFonts w:asciiTheme="minorHAnsi" w:hAnsiTheme="minorHAnsi" w:cstheme="minorHAnsi"/>
        </w:rPr>
        <w:t xml:space="preserve">blockieren </w:t>
      </w:r>
      <w:r w:rsidRPr="005A1087">
        <w:rPr>
          <w:rFonts w:asciiTheme="minorHAnsi" w:hAnsiTheme="minorHAnsi" w:cstheme="minorHAnsi"/>
        </w:rPr>
        <w:t>die Zusendung von E-Mails von ONLINE Schule Saarland an die registrierten Nutzer</w:t>
      </w:r>
      <w:r w:rsidRPr="005F0771">
        <w:rPr>
          <w:rFonts w:asciiTheme="minorHAnsi" w:hAnsiTheme="minorHAnsi" w:cstheme="minorHAnsi"/>
        </w:rPr>
        <w:t>/</w:t>
      </w:r>
      <w:r w:rsidRPr="005A1087">
        <w:rPr>
          <w:rFonts w:asciiTheme="minorHAnsi" w:hAnsiTheme="minorHAnsi" w:cstheme="minorHAnsi"/>
        </w:rPr>
        <w:t>innen</w:t>
      </w:r>
      <w:r w:rsidRPr="005F0771">
        <w:rPr>
          <w:rFonts w:asciiTheme="minorHAnsi" w:hAnsiTheme="minorHAnsi" w:cstheme="minorHAnsi"/>
        </w:rPr>
        <w:t xml:space="preserve">. </w:t>
      </w:r>
      <w:r w:rsidRPr="005A1087">
        <w:rPr>
          <w:rFonts w:asciiTheme="minorHAnsi" w:hAnsiTheme="minorHAnsi" w:cstheme="minorHAnsi"/>
          <w:b/>
          <w:bCs/>
        </w:rPr>
        <w:br/>
        <w:t>Aktuell raten wir</w:t>
      </w:r>
      <w:r w:rsidRPr="005F0771">
        <w:rPr>
          <w:rFonts w:asciiTheme="minorHAnsi" w:hAnsiTheme="minorHAnsi" w:cstheme="minorHAnsi"/>
          <w:b/>
          <w:bCs/>
        </w:rPr>
        <w:t>d</w:t>
      </w:r>
      <w:r w:rsidRPr="005A1087">
        <w:rPr>
          <w:rFonts w:asciiTheme="minorHAnsi" w:hAnsiTheme="minorHAnsi" w:cstheme="minorHAnsi"/>
          <w:b/>
          <w:bCs/>
        </w:rPr>
        <w:t xml:space="preserve"> daher dringend davon ab</w:t>
      </w:r>
      <w:r w:rsidRPr="005F0771">
        <w:rPr>
          <w:rFonts w:asciiTheme="minorHAnsi" w:hAnsiTheme="minorHAnsi" w:cstheme="minorHAnsi"/>
          <w:b/>
          <w:bCs/>
        </w:rPr>
        <w:t>geraten</w:t>
      </w:r>
      <w:r w:rsidRPr="005A1087">
        <w:rPr>
          <w:rFonts w:asciiTheme="minorHAnsi" w:hAnsiTheme="minorHAnsi" w:cstheme="minorHAnsi"/>
          <w:b/>
          <w:bCs/>
        </w:rPr>
        <w:t xml:space="preserve">, bei der Registrierung E-Mail-Adressen bei den Providern </w:t>
      </w:r>
      <w:hyperlink r:id="rId7" w:history="1">
        <w:r w:rsidRPr="005A1087">
          <w:rPr>
            <w:rFonts w:asciiTheme="minorHAnsi" w:hAnsiTheme="minorHAnsi" w:cstheme="minorHAnsi"/>
            <w:b/>
            <w:bCs/>
            <w:color w:val="0000FF"/>
            <w:u w:val="single"/>
          </w:rPr>
          <w:t>web.de</w:t>
        </w:r>
      </w:hyperlink>
      <w:r w:rsidRPr="005A1087">
        <w:rPr>
          <w:rFonts w:asciiTheme="minorHAnsi" w:hAnsiTheme="minorHAnsi" w:cstheme="minorHAnsi"/>
          <w:b/>
          <w:bCs/>
        </w:rPr>
        <w:t xml:space="preserve">, </w:t>
      </w:r>
      <w:r w:rsidRPr="005A1087">
        <w:rPr>
          <w:rFonts w:asciiTheme="minorHAnsi" w:hAnsiTheme="minorHAnsi" w:cstheme="minorHAnsi"/>
          <w:b/>
          <w:bCs/>
          <w:u w:val="single"/>
        </w:rPr>
        <w:t xml:space="preserve">gmx </w:t>
      </w:r>
      <w:r w:rsidRPr="005A1087">
        <w:rPr>
          <w:rFonts w:asciiTheme="minorHAnsi" w:hAnsiTheme="minorHAnsi" w:cstheme="minorHAnsi"/>
          <w:b/>
          <w:bCs/>
        </w:rPr>
        <w:t xml:space="preserve">oder </w:t>
      </w:r>
      <w:r w:rsidRPr="005A1087">
        <w:rPr>
          <w:rFonts w:asciiTheme="minorHAnsi" w:hAnsiTheme="minorHAnsi" w:cstheme="minorHAnsi"/>
          <w:b/>
          <w:bCs/>
          <w:u w:val="single"/>
        </w:rPr>
        <w:t>icloud</w:t>
      </w:r>
      <w:r w:rsidRPr="005A1087">
        <w:rPr>
          <w:rFonts w:asciiTheme="minorHAnsi" w:hAnsiTheme="minorHAnsi" w:cstheme="minorHAnsi"/>
          <w:b/>
          <w:bCs/>
        </w:rPr>
        <w:t xml:space="preserve"> zu verwenden!</w:t>
      </w:r>
      <w:r w:rsidRPr="005A1087">
        <w:rPr>
          <w:rFonts w:asciiTheme="minorHAnsi" w:hAnsiTheme="minorHAnsi" w:cstheme="minorHAnsi"/>
          <w:b/>
          <w:bCs/>
        </w:rPr>
        <w:br/>
      </w:r>
      <w:r w:rsidRPr="005A1087">
        <w:rPr>
          <w:rFonts w:asciiTheme="minorHAnsi" w:hAnsiTheme="minorHAnsi" w:cstheme="minorHAnsi"/>
        </w:rPr>
        <w:br/>
        <w:t xml:space="preserve">Sollte </w:t>
      </w:r>
      <w:r w:rsidRPr="005F0771">
        <w:rPr>
          <w:rFonts w:asciiTheme="minorHAnsi" w:hAnsiTheme="minorHAnsi" w:cstheme="minorHAnsi"/>
        </w:rPr>
        <w:t xml:space="preserve">jemand </w:t>
      </w:r>
      <w:r w:rsidRPr="005A1087">
        <w:rPr>
          <w:rFonts w:asciiTheme="minorHAnsi" w:hAnsiTheme="minorHAnsi" w:cstheme="minorHAnsi"/>
        </w:rPr>
        <w:t xml:space="preserve">bereits registriert sein, </w:t>
      </w:r>
      <w:r w:rsidR="005F0771" w:rsidRPr="005F0771">
        <w:rPr>
          <w:rFonts w:asciiTheme="minorHAnsi" w:hAnsiTheme="minorHAnsi" w:cstheme="minorHAnsi"/>
        </w:rPr>
        <w:t xml:space="preserve">freigeschaltet sein, </w:t>
      </w:r>
      <w:r w:rsidRPr="005A1087">
        <w:rPr>
          <w:rFonts w:asciiTheme="minorHAnsi" w:hAnsiTheme="minorHAnsi" w:cstheme="minorHAnsi"/>
        </w:rPr>
        <w:t xml:space="preserve">aber </w:t>
      </w:r>
      <w:r w:rsidR="005F0771" w:rsidRPr="005F0771">
        <w:rPr>
          <w:rFonts w:asciiTheme="minorHAnsi" w:hAnsiTheme="minorHAnsi" w:cstheme="minorHAnsi"/>
        </w:rPr>
        <w:t>nicht auf die Plattform zugreifen können, muss sich</w:t>
      </w:r>
      <w:r w:rsidRPr="005A1087">
        <w:rPr>
          <w:rFonts w:asciiTheme="minorHAnsi" w:hAnsiTheme="minorHAnsi" w:cstheme="minorHAnsi"/>
        </w:rPr>
        <w:t xml:space="preserve"> diese Person mit dem Support </w:t>
      </w:r>
      <w:r w:rsidR="005F0771" w:rsidRPr="005F0771">
        <w:rPr>
          <w:rFonts w:asciiTheme="minorHAnsi" w:hAnsiTheme="minorHAnsi" w:cstheme="minorHAnsi"/>
        </w:rPr>
        <w:t>des eigenen</w:t>
      </w:r>
      <w:r w:rsidRPr="005A1087">
        <w:rPr>
          <w:rFonts w:asciiTheme="minorHAnsi" w:hAnsiTheme="minorHAnsi" w:cstheme="minorHAnsi"/>
        </w:rPr>
        <w:t xml:space="preserve"> E-Mail-</w:t>
      </w:r>
      <w:r w:rsidRPr="005A1087">
        <w:rPr>
          <w:rFonts w:asciiTheme="minorHAnsi" w:hAnsiTheme="minorHAnsi" w:cstheme="minorHAnsi"/>
        </w:rPr>
        <w:lastRenderedPageBreak/>
        <w:t xml:space="preserve">Anbieters in Verbindung setzen, damit dieser die Weiterleitung der E-Mails von </w:t>
      </w:r>
      <w:r w:rsidR="005F0771" w:rsidRPr="005F0771">
        <w:rPr>
          <w:rFonts w:asciiTheme="minorHAnsi" w:hAnsiTheme="minorHAnsi" w:cstheme="minorHAnsi"/>
        </w:rPr>
        <w:t>O</w:t>
      </w:r>
      <w:r w:rsidRPr="005A1087">
        <w:rPr>
          <w:rFonts w:asciiTheme="minorHAnsi" w:hAnsiTheme="minorHAnsi" w:cstheme="minorHAnsi"/>
        </w:rPr>
        <w:t>nlin</w:t>
      </w:r>
      <w:r w:rsidR="005F0771" w:rsidRPr="005F0771">
        <w:rPr>
          <w:rFonts w:asciiTheme="minorHAnsi" w:hAnsiTheme="minorHAnsi" w:cstheme="minorHAnsi"/>
        </w:rPr>
        <w:t>e S</w:t>
      </w:r>
      <w:r w:rsidRPr="005A1087">
        <w:rPr>
          <w:rFonts w:asciiTheme="minorHAnsi" w:hAnsiTheme="minorHAnsi" w:cstheme="minorHAnsi"/>
        </w:rPr>
        <w:t>chule</w:t>
      </w:r>
      <w:r w:rsidR="005F0771" w:rsidRPr="005F0771">
        <w:rPr>
          <w:rFonts w:asciiTheme="minorHAnsi" w:hAnsiTheme="minorHAnsi" w:cstheme="minorHAnsi"/>
        </w:rPr>
        <w:t xml:space="preserve"> S</w:t>
      </w:r>
      <w:r w:rsidRPr="005A1087">
        <w:rPr>
          <w:rFonts w:asciiTheme="minorHAnsi" w:hAnsiTheme="minorHAnsi" w:cstheme="minorHAnsi"/>
        </w:rPr>
        <w:t>aarland freigibt</w:t>
      </w:r>
      <w:r w:rsidR="005F0771" w:rsidRPr="005F0771">
        <w:rPr>
          <w:rFonts w:asciiTheme="minorHAnsi" w:hAnsiTheme="minorHAnsi" w:cstheme="minorHAnsi"/>
        </w:rPr>
        <w:t xml:space="preserve">. </w:t>
      </w:r>
      <w:r w:rsidRPr="005A1087">
        <w:rPr>
          <w:rFonts w:asciiTheme="minorHAnsi" w:hAnsiTheme="minorHAnsi" w:cstheme="minorHAnsi"/>
        </w:rPr>
        <w:t>Für die Nutzung von O</w:t>
      </w:r>
      <w:r w:rsidR="005F0771" w:rsidRPr="005F0771">
        <w:rPr>
          <w:rFonts w:asciiTheme="minorHAnsi" w:hAnsiTheme="minorHAnsi" w:cstheme="minorHAnsi"/>
        </w:rPr>
        <w:t>nline</w:t>
      </w:r>
      <w:r w:rsidRPr="005A1087">
        <w:rPr>
          <w:rFonts w:asciiTheme="minorHAnsi" w:hAnsiTheme="minorHAnsi" w:cstheme="minorHAnsi"/>
        </w:rPr>
        <w:t xml:space="preserve"> Schule Saarland sind die automatischen Bestätigungs-E-Mails jedoch nicht entscheidend, da diese lediglich informierenden Charakter besitzen. </w:t>
      </w:r>
      <w:r w:rsidR="005F0771" w:rsidRPr="005F0771">
        <w:rPr>
          <w:rFonts w:asciiTheme="minorHAnsi" w:hAnsiTheme="minorHAnsi" w:cstheme="minorHAnsi"/>
        </w:rPr>
        <w:t>Schwierig wird es</w:t>
      </w:r>
      <w:r w:rsidRPr="005A1087">
        <w:rPr>
          <w:rFonts w:asciiTheme="minorHAnsi" w:hAnsiTheme="minorHAnsi" w:cstheme="minorHAnsi"/>
        </w:rPr>
        <w:t xml:space="preserve">, wenn </w:t>
      </w:r>
      <w:r w:rsidR="005F0771" w:rsidRPr="005F0771">
        <w:rPr>
          <w:rFonts w:asciiTheme="minorHAnsi" w:hAnsiTheme="minorHAnsi" w:cstheme="minorHAnsi"/>
        </w:rPr>
        <w:t xml:space="preserve">jemand </w:t>
      </w:r>
      <w:r w:rsidRPr="005A1087">
        <w:rPr>
          <w:rFonts w:asciiTheme="minorHAnsi" w:hAnsiTheme="minorHAnsi" w:cstheme="minorHAnsi"/>
        </w:rPr>
        <w:t>sich ein neues Passwort zusenden lassen muss, da diese E-Mail dann sehr wahrscheinlich nicht ankommen wird. Also: Passwort gut merken</w:t>
      </w:r>
      <w:r w:rsidR="005F0771" w:rsidRPr="005F0771">
        <w:rPr>
          <w:rFonts w:asciiTheme="minorHAnsi" w:hAnsiTheme="minorHAnsi" w:cstheme="minorHAnsi"/>
        </w:rPr>
        <w:t>!</w:t>
      </w:r>
    </w:p>
    <w:p w14:paraId="4E0488B0" w14:textId="5D7801D3" w:rsidR="005F0771" w:rsidRPr="005A1087" w:rsidRDefault="005F0771" w:rsidP="005F0771">
      <w:pPr>
        <w:numPr>
          <w:ilvl w:val="0"/>
          <w:numId w:val="3"/>
        </w:numPr>
        <w:spacing w:before="100" w:beforeAutospacing="1" w:after="100" w:afterAutospacing="1" w:line="240" w:lineRule="auto"/>
        <w:jc w:val="both"/>
        <w:rPr>
          <w:rFonts w:eastAsia="Times New Roman" w:cstheme="minorHAnsi"/>
          <w:sz w:val="24"/>
          <w:szCs w:val="24"/>
          <w:lang w:eastAsia="de-DE"/>
        </w:rPr>
      </w:pPr>
      <w:r w:rsidRPr="005A1087">
        <w:rPr>
          <w:rFonts w:eastAsia="Times New Roman" w:cstheme="minorHAnsi"/>
          <w:sz w:val="24"/>
          <w:szCs w:val="24"/>
          <w:lang w:eastAsia="de-DE"/>
        </w:rPr>
        <w:t>Bei der Meldung „Ungültige Anmeldedaten“ kann es sein, dass die Sitzung abgelaufen ist. In der Regel wird dann in der Adresszeile lms.online-schule.saarland zu sehen sein.</w:t>
      </w:r>
      <w:r w:rsidRPr="005F0771">
        <w:rPr>
          <w:rFonts w:eastAsia="Times New Roman" w:cstheme="minorHAnsi"/>
          <w:sz w:val="24"/>
          <w:szCs w:val="24"/>
          <w:lang w:eastAsia="de-DE"/>
        </w:rPr>
        <w:t xml:space="preserve"> </w:t>
      </w:r>
      <w:r w:rsidRPr="005A1087">
        <w:rPr>
          <w:rFonts w:eastAsia="Times New Roman" w:cstheme="minorHAnsi"/>
          <w:sz w:val="24"/>
          <w:szCs w:val="24"/>
          <w:lang w:eastAsia="de-DE"/>
        </w:rPr>
        <w:t xml:space="preserve">Gibt man nun direkt folgende Adresse </w:t>
      </w:r>
      <w:hyperlink r:id="rId8" w:tgtFrame="_blank" w:history="1">
        <w:r w:rsidRPr="005A1087">
          <w:rPr>
            <w:rFonts w:eastAsia="Times New Roman" w:cstheme="minorHAnsi"/>
            <w:color w:val="0000FF"/>
            <w:sz w:val="24"/>
            <w:szCs w:val="24"/>
            <w:u w:val="single"/>
            <w:lang w:eastAsia="de-DE"/>
          </w:rPr>
          <w:t>online-schule.saarland</w:t>
        </w:r>
      </w:hyperlink>
      <w:r w:rsidRPr="005A1087">
        <w:rPr>
          <w:rFonts w:eastAsia="Times New Roman" w:cstheme="minorHAnsi"/>
          <w:sz w:val="24"/>
          <w:szCs w:val="24"/>
          <w:lang w:eastAsia="de-DE"/>
        </w:rPr>
        <w:t xml:space="preserve"> ein, sollte das Einloggen gelingen. Ansonsten bitte wieder den Benutzernamen („vorname.nachname“) und Passwort kontrollieren.</w:t>
      </w:r>
    </w:p>
    <w:p w14:paraId="74889754" w14:textId="77777777" w:rsidR="00AB0036" w:rsidRDefault="005F0771" w:rsidP="005F0771">
      <w:pPr>
        <w:numPr>
          <w:ilvl w:val="0"/>
          <w:numId w:val="3"/>
        </w:numPr>
        <w:spacing w:before="100" w:beforeAutospacing="1" w:after="100" w:afterAutospacing="1" w:line="240" w:lineRule="auto"/>
        <w:jc w:val="both"/>
        <w:rPr>
          <w:rFonts w:eastAsia="Times New Roman" w:cstheme="minorHAnsi"/>
          <w:sz w:val="24"/>
          <w:szCs w:val="24"/>
          <w:lang w:eastAsia="de-DE"/>
        </w:rPr>
      </w:pPr>
      <w:r w:rsidRPr="005A1087">
        <w:rPr>
          <w:rFonts w:eastAsia="Times New Roman" w:cstheme="minorHAnsi"/>
          <w:sz w:val="24"/>
          <w:szCs w:val="24"/>
          <w:lang w:eastAsia="de-DE"/>
        </w:rPr>
        <w:t xml:space="preserve">Weitere Hinweise und Tipps gibt es auch hier: </w:t>
      </w:r>
    </w:p>
    <w:p w14:paraId="1EFCAA78" w14:textId="3F16F525" w:rsidR="005F0771" w:rsidRDefault="00AB0036" w:rsidP="00AB0036">
      <w:pPr>
        <w:spacing w:before="100" w:beforeAutospacing="1" w:after="100" w:afterAutospacing="1" w:line="240" w:lineRule="auto"/>
        <w:ind w:left="360"/>
        <w:jc w:val="both"/>
        <w:rPr>
          <w:rFonts w:eastAsia="Times New Roman" w:cstheme="minorHAnsi"/>
          <w:color w:val="0000FF"/>
          <w:sz w:val="24"/>
          <w:szCs w:val="24"/>
          <w:u w:val="single"/>
          <w:lang w:eastAsia="de-DE"/>
        </w:rPr>
      </w:pPr>
      <w:hyperlink r:id="rId9" w:history="1">
        <w:r w:rsidRPr="005A1087">
          <w:rPr>
            <w:rStyle w:val="Hyperlink"/>
            <w:rFonts w:eastAsia="Times New Roman" w:cstheme="minorHAnsi"/>
            <w:sz w:val="24"/>
            <w:szCs w:val="24"/>
            <w:lang w:eastAsia="de-DE"/>
          </w:rPr>
          <w:t>https://nc.lpm.uni-sb.de/s/ybQfZp2MRzPppaE#pdfviewer</w:t>
        </w:r>
      </w:hyperlink>
    </w:p>
    <w:p w14:paraId="6EC76561" w14:textId="72892B61" w:rsidR="00AB0036" w:rsidRDefault="00AB0036" w:rsidP="00AB0036">
      <w:pPr>
        <w:spacing w:before="100" w:beforeAutospacing="1" w:after="100" w:afterAutospacing="1" w:line="240" w:lineRule="auto"/>
        <w:ind w:left="360"/>
        <w:jc w:val="both"/>
        <w:rPr>
          <w:rFonts w:eastAsia="Times New Roman" w:cstheme="minorHAnsi"/>
          <w:color w:val="0000FF"/>
          <w:sz w:val="24"/>
          <w:szCs w:val="24"/>
          <w:u w:val="single"/>
          <w:lang w:eastAsia="de-DE"/>
        </w:rPr>
      </w:pPr>
    </w:p>
    <w:p w14:paraId="13520CDF" w14:textId="783036C3" w:rsidR="00AB0036" w:rsidRDefault="00AB0036" w:rsidP="00AB0036">
      <w:pPr>
        <w:spacing w:before="100" w:beforeAutospacing="1" w:after="100" w:afterAutospacing="1" w:line="240" w:lineRule="auto"/>
        <w:ind w:left="360"/>
        <w:jc w:val="both"/>
        <w:rPr>
          <w:rFonts w:eastAsia="Times New Roman" w:cstheme="minorHAnsi"/>
          <w:sz w:val="24"/>
          <w:szCs w:val="24"/>
          <w:lang w:eastAsia="de-DE"/>
        </w:rPr>
      </w:pPr>
      <w:r>
        <w:rPr>
          <w:rFonts w:eastAsia="Times New Roman" w:cstheme="minorHAnsi"/>
          <w:sz w:val="24"/>
          <w:szCs w:val="24"/>
          <w:lang w:eastAsia="de-DE"/>
        </w:rPr>
        <w:t>Viele liebe Grüße zu den Kindern und Ihnen, bleiben Sie gesund!</w:t>
      </w:r>
    </w:p>
    <w:p w14:paraId="6CB1C6A1" w14:textId="61FCA756" w:rsidR="00AB0036" w:rsidRDefault="00AB0036" w:rsidP="00AB0036">
      <w:pPr>
        <w:spacing w:before="100" w:beforeAutospacing="1" w:after="100" w:afterAutospacing="1" w:line="240" w:lineRule="auto"/>
        <w:ind w:left="360"/>
        <w:jc w:val="both"/>
        <w:rPr>
          <w:rFonts w:eastAsia="Times New Roman" w:cstheme="minorHAnsi"/>
          <w:sz w:val="24"/>
          <w:szCs w:val="24"/>
          <w:lang w:eastAsia="de-DE"/>
        </w:rPr>
      </w:pPr>
      <w:r>
        <w:rPr>
          <w:rFonts w:eastAsia="Times New Roman" w:cstheme="minorHAnsi"/>
          <w:sz w:val="24"/>
          <w:szCs w:val="24"/>
          <w:lang w:eastAsia="de-DE"/>
        </w:rPr>
        <w:t>Im Namen der Schulgemeinschaft</w:t>
      </w:r>
    </w:p>
    <w:p w14:paraId="34AC68C2" w14:textId="58A98DA1" w:rsidR="00AB0036" w:rsidRPr="005A1087" w:rsidRDefault="00AB0036" w:rsidP="00AB0036">
      <w:pPr>
        <w:spacing w:before="100" w:beforeAutospacing="1" w:after="100" w:afterAutospacing="1" w:line="240" w:lineRule="auto"/>
        <w:ind w:left="360"/>
        <w:jc w:val="both"/>
        <w:rPr>
          <w:rFonts w:eastAsia="Times New Roman" w:cstheme="minorHAnsi"/>
          <w:sz w:val="24"/>
          <w:szCs w:val="24"/>
          <w:lang w:eastAsia="de-DE"/>
        </w:rPr>
      </w:pPr>
      <w:r>
        <w:rPr>
          <w:rFonts w:eastAsia="Times New Roman" w:cstheme="minorHAnsi"/>
          <w:sz w:val="24"/>
          <w:szCs w:val="24"/>
          <w:lang w:eastAsia="de-DE"/>
        </w:rPr>
        <w:t>Ruth Bilsdorfer</w:t>
      </w:r>
    </w:p>
    <w:p w14:paraId="1F54857A" w14:textId="77777777" w:rsidR="005F0771" w:rsidRDefault="005F0771" w:rsidP="005F0771">
      <w:pPr>
        <w:pStyle w:val="bodytext"/>
        <w:ind w:left="720"/>
        <w:jc w:val="both"/>
      </w:pPr>
    </w:p>
    <w:p w14:paraId="78088055" w14:textId="3966FAAD" w:rsidR="00CE6422" w:rsidRPr="00CE6422" w:rsidRDefault="00CE6422" w:rsidP="00CE6422">
      <w:pPr>
        <w:pStyle w:val="bodytext"/>
        <w:jc w:val="both"/>
        <w:rPr>
          <w:rFonts w:asciiTheme="minorHAnsi" w:hAnsiTheme="minorHAnsi" w:cstheme="minorHAnsi"/>
          <w:bCs/>
        </w:rPr>
      </w:pPr>
    </w:p>
    <w:p w14:paraId="1C7BD035" w14:textId="77777777" w:rsidR="003D21C5" w:rsidRPr="003D21C5" w:rsidRDefault="003D21C5" w:rsidP="003D21C5">
      <w:pPr>
        <w:pStyle w:val="StandardWeb"/>
      </w:pPr>
    </w:p>
    <w:p w14:paraId="136FF757" w14:textId="77777777" w:rsidR="0030129A" w:rsidRDefault="0030129A"/>
    <w:sectPr w:rsidR="0030129A" w:rsidSect="008D7C5B">
      <w:pgSz w:w="11906" w:h="16838"/>
      <w:pgMar w:top="56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E55F0"/>
    <w:multiLevelType w:val="multilevel"/>
    <w:tmpl w:val="44E0A9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31B8234A"/>
    <w:multiLevelType w:val="hybridMultilevel"/>
    <w:tmpl w:val="6E6805A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F556E9"/>
    <w:multiLevelType w:val="hybridMultilevel"/>
    <w:tmpl w:val="A484ECBC"/>
    <w:lvl w:ilvl="0" w:tplc="BF9ECB1C">
      <w:start w:val="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29A"/>
    <w:rsid w:val="0030129A"/>
    <w:rsid w:val="003D21C5"/>
    <w:rsid w:val="005F0771"/>
    <w:rsid w:val="008D7C5B"/>
    <w:rsid w:val="00AB0036"/>
    <w:rsid w:val="00AC5DB6"/>
    <w:rsid w:val="00CE64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CF3E1"/>
  <w15:chartTrackingRefBased/>
  <w15:docId w15:val="{55DF2BC0-28D0-4B0A-902B-83A307C94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30129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0129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30129A"/>
    <w:rPr>
      <w:color w:val="0000FF"/>
      <w:u w:val="single"/>
    </w:rPr>
  </w:style>
  <w:style w:type="character" w:styleId="Hervorhebung">
    <w:name w:val="Emphasis"/>
    <w:basedOn w:val="Absatz-Standardschriftart"/>
    <w:uiPriority w:val="20"/>
    <w:qFormat/>
    <w:rsid w:val="0030129A"/>
    <w:rPr>
      <w:i/>
      <w:iCs/>
    </w:rPr>
  </w:style>
  <w:style w:type="character" w:styleId="NichtaufgelsteErwhnung">
    <w:name w:val="Unresolved Mention"/>
    <w:basedOn w:val="Absatz-Standardschriftart"/>
    <w:uiPriority w:val="99"/>
    <w:semiHidden/>
    <w:unhideWhenUsed/>
    <w:rsid w:val="00CE6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94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schule.saarland" TargetMode="External"/><Relationship Id="rId3" Type="http://schemas.openxmlformats.org/officeDocument/2006/relationships/settings" Target="settings.xml"/><Relationship Id="rId7" Type="http://schemas.openxmlformats.org/officeDocument/2006/relationships/hyperlink" Target="http://we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schule.saarland"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c.lpm.uni-sb.de/s/ybQfZp2MRzPppaE#pdfview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4</cp:revision>
  <dcterms:created xsi:type="dcterms:W3CDTF">2020-04-21T06:49:00Z</dcterms:created>
  <dcterms:modified xsi:type="dcterms:W3CDTF">2020-04-21T09:11:00Z</dcterms:modified>
</cp:coreProperties>
</file>